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7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"/>
        <w:gridCol w:w="1938"/>
        <w:gridCol w:w="166"/>
        <w:gridCol w:w="1160"/>
        <w:gridCol w:w="914"/>
        <w:gridCol w:w="390"/>
        <w:gridCol w:w="1790"/>
        <w:gridCol w:w="660"/>
        <w:gridCol w:w="2037"/>
        <w:gridCol w:w="957"/>
      </w:tblGrid>
      <w:tr w:rsidR="00F61544" w:rsidRPr="00F31D76" w:rsidTr="005A71CF"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pStyle w:val="Heading2"/>
              <w:rPr>
                <w:rFonts w:eastAsia="Times New Roman"/>
                <w:b w:val="0"/>
                <w:szCs w:val="22"/>
                <w:lang w:val="sr-Cyrl-CS"/>
              </w:rPr>
            </w:pPr>
            <w:bookmarkStart w:id="0" w:name="_Toc365932666"/>
            <w:r w:rsidRPr="001515D0">
              <w:rPr>
                <w:rFonts w:eastAsia="Times New Roman"/>
                <w:b w:val="0"/>
                <w:szCs w:val="22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pStyle w:val="Heading2"/>
              <w:rPr>
                <w:rFonts w:eastAsia="Times New Roman"/>
                <w:lang w:val="en-US"/>
              </w:rPr>
            </w:pPr>
            <w:bookmarkStart w:id="1" w:name="_Toc365932667"/>
            <w:r w:rsidRPr="001515D0">
              <w:rPr>
                <w:rFonts w:eastAsia="Times New Roman"/>
              </w:rPr>
              <w:t>Б</w:t>
            </w:r>
            <w:proofErr w:type="spellStart"/>
            <w:r w:rsidRPr="001515D0">
              <w:rPr>
                <w:rFonts w:eastAsia="Times New Roman"/>
                <w:lang w:val="en-US"/>
              </w:rPr>
              <w:t>ранко</w:t>
            </w:r>
            <w:proofErr w:type="spellEnd"/>
            <w:r w:rsidRPr="001515D0">
              <w:rPr>
                <w:rFonts w:eastAsia="Times New Roman"/>
                <w:lang w:val="en-US"/>
              </w:rPr>
              <w:t xml:space="preserve"> </w:t>
            </w:r>
            <w:r w:rsidRPr="001515D0">
              <w:rPr>
                <w:rFonts w:eastAsia="Times New Roman"/>
                <w:lang w:val="sr-Cyrl-CS"/>
              </w:rPr>
              <w:t xml:space="preserve">Р. </w:t>
            </w:r>
            <w:r w:rsidRPr="001515D0">
              <w:rPr>
                <w:rFonts w:eastAsia="Times New Roman"/>
              </w:rPr>
              <w:t>Ј</w:t>
            </w:r>
            <w:proofErr w:type="spellStart"/>
            <w:r w:rsidRPr="001515D0">
              <w:rPr>
                <w:rFonts w:eastAsia="Times New Roman"/>
                <w:lang w:val="en-US"/>
              </w:rPr>
              <w:t>овановић</w:t>
            </w:r>
            <w:bookmarkEnd w:id="1"/>
            <w:proofErr w:type="spellEnd"/>
          </w:p>
        </w:tc>
      </w:tr>
      <w:tr w:rsidR="00F61544" w:rsidRPr="00F31D76" w:rsidTr="005A71CF"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Звање</w:t>
            </w:r>
          </w:p>
        </w:tc>
        <w:tc>
          <w:tcPr>
            <w:tcW w:w="5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b/>
                <w:lang w:val="en-US"/>
              </w:rPr>
            </w:pPr>
            <w:proofErr w:type="spellStart"/>
            <w:r w:rsidRPr="001515D0">
              <w:rPr>
                <w:b/>
                <w:lang w:val="en-US"/>
              </w:rPr>
              <w:t>Редовни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професор</w:t>
            </w:r>
            <w:proofErr w:type="spellEnd"/>
          </w:p>
        </w:tc>
      </w:tr>
      <w:tr w:rsidR="00F61544" w:rsidRPr="00F31D76" w:rsidTr="005A71CF"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FB6389" w:rsidRDefault="00F61544" w:rsidP="005A71CF">
            <w:r>
              <w:t>Филозофски</w:t>
            </w:r>
            <w:r w:rsidRPr="009E6540">
              <w:rPr>
                <w:lang w:val="ru-RU"/>
              </w:rPr>
              <w:t xml:space="preserve"> факултет у </w:t>
            </w:r>
            <w:r>
              <w:t>Косовској Митровици од 6.5.2010.</w:t>
            </w:r>
          </w:p>
          <w:p w:rsidR="00F61544" w:rsidRPr="009E6540" w:rsidRDefault="00F61544" w:rsidP="005A71CF">
            <w:pPr>
              <w:rPr>
                <w:lang w:val="ru-RU"/>
              </w:rPr>
            </w:pPr>
          </w:p>
        </w:tc>
      </w:tr>
      <w:tr w:rsidR="00F61544" w:rsidRPr="00F31D76" w:rsidTr="005A71CF"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FB6389" w:rsidRDefault="00F61544" w:rsidP="005A71CF">
            <w:proofErr w:type="spellStart"/>
            <w:r w:rsidRPr="001515D0">
              <w:rPr>
                <w:lang w:val="en-US"/>
              </w:rPr>
              <w:t>Педаго</w:t>
            </w:r>
            <w:proofErr w:type="spellEnd"/>
            <w:r>
              <w:t>гија</w:t>
            </w:r>
          </w:p>
        </w:tc>
      </w:tr>
      <w:tr w:rsidR="00F61544" w:rsidRPr="00F31D76" w:rsidTr="005A71CF"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b/>
                <w:lang w:val="sr-Cyrl-CS"/>
              </w:rPr>
            </w:pPr>
            <w:r w:rsidRPr="001515D0">
              <w:rPr>
                <w:b/>
              </w:rPr>
              <w:t>Академска каријера</w:t>
            </w:r>
          </w:p>
        </w:tc>
      </w:tr>
      <w:tr w:rsidR="00F61544" w:rsidRPr="00F31D76" w:rsidTr="005A71CF">
        <w:tc>
          <w:tcPr>
            <w:tcW w:w="3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Година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Институција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Област</w:t>
            </w:r>
          </w:p>
        </w:tc>
      </w:tr>
      <w:tr w:rsidR="00F61544" w:rsidRPr="00F31D76" w:rsidTr="005A71CF">
        <w:tc>
          <w:tcPr>
            <w:tcW w:w="3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Избор у звање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20</w:t>
            </w:r>
            <w:r>
              <w:t>10</w:t>
            </w:r>
            <w:r w:rsidRPr="001515D0">
              <w:rPr>
                <w:lang w:val="en-US"/>
              </w:rPr>
              <w:t>.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9E6540" w:rsidRDefault="00F61544" w:rsidP="005A71CF">
            <w:pPr>
              <w:rPr>
                <w:lang w:val="ru-RU"/>
              </w:rPr>
            </w:pPr>
            <w:r>
              <w:t>Филозофски</w:t>
            </w:r>
            <w:r w:rsidRPr="009E6540">
              <w:rPr>
                <w:lang w:val="ru-RU"/>
              </w:rPr>
              <w:t xml:space="preserve"> факултет у </w:t>
            </w:r>
            <w:r>
              <w:t>Косовској Митровици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FB6389" w:rsidRDefault="00F61544" w:rsidP="005A71CF">
            <w:r>
              <w:t>Педагогија</w:t>
            </w:r>
          </w:p>
        </w:tc>
      </w:tr>
      <w:tr w:rsidR="00F61544" w:rsidRPr="00F31D76" w:rsidTr="005A71CF">
        <w:tc>
          <w:tcPr>
            <w:tcW w:w="3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Докторат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1992.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Универзитет у Београду-Филозофски факултет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en-US"/>
              </w:rPr>
            </w:pPr>
            <w:r>
              <w:t>П</w:t>
            </w:r>
            <w:proofErr w:type="spellStart"/>
            <w:r w:rsidRPr="001515D0">
              <w:rPr>
                <w:lang w:val="en-US"/>
              </w:rPr>
              <w:t>едагогија</w:t>
            </w:r>
            <w:proofErr w:type="spellEnd"/>
          </w:p>
        </w:tc>
      </w:tr>
      <w:tr w:rsidR="00F61544" w:rsidRPr="00F31D76" w:rsidTr="005A71CF">
        <w:tc>
          <w:tcPr>
            <w:tcW w:w="3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Специјализација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</w:tr>
      <w:tr w:rsidR="00F61544" w:rsidRPr="00F31D76" w:rsidTr="005A71CF">
        <w:tc>
          <w:tcPr>
            <w:tcW w:w="3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Магистратура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1985.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Универзитет у Београду-Филозофски факултет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en-US"/>
              </w:rPr>
            </w:pPr>
            <w:r>
              <w:t>П</w:t>
            </w:r>
            <w:proofErr w:type="spellStart"/>
            <w:r w:rsidRPr="001515D0">
              <w:rPr>
                <w:lang w:val="en-US"/>
              </w:rPr>
              <w:t>едагогија</w:t>
            </w:r>
            <w:proofErr w:type="spellEnd"/>
          </w:p>
        </w:tc>
      </w:tr>
      <w:tr w:rsidR="00F61544" w:rsidRPr="00F31D76" w:rsidTr="005A71CF">
        <w:tc>
          <w:tcPr>
            <w:tcW w:w="3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Диплома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1974.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Универзитет у Београду-Филозофски факултет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en-US"/>
              </w:rPr>
            </w:pPr>
            <w:r>
              <w:t>П</w:t>
            </w:r>
            <w:proofErr w:type="spellStart"/>
            <w:r w:rsidRPr="001515D0">
              <w:rPr>
                <w:lang w:val="en-US"/>
              </w:rPr>
              <w:t>едагогија</w:t>
            </w:r>
            <w:proofErr w:type="spellEnd"/>
          </w:p>
        </w:tc>
      </w:tr>
      <w:tr w:rsidR="00F61544" w:rsidRPr="00F31D76" w:rsidTr="005A71CF"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rPr>
                <w:b/>
                <w:lang w:val="ru-RU"/>
              </w:rPr>
            </w:pPr>
            <w:r w:rsidRPr="001515D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1515D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jc w:val="center"/>
              <w:rPr>
                <w:b/>
                <w:iCs/>
                <w:lang w:val="en-US"/>
              </w:rPr>
            </w:pPr>
            <w:r w:rsidRPr="001515D0">
              <w:rPr>
                <w:b/>
                <w:iCs/>
                <w:lang w:val="sr-Cyrl-CS"/>
              </w:rPr>
              <w:t>Назив предмета</w:t>
            </w:r>
          </w:p>
          <w:p w:rsidR="00F61544" w:rsidRPr="001515D0" w:rsidRDefault="00F61544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jc w:val="center"/>
              <w:rPr>
                <w:b/>
                <w:lang w:val="ru-RU"/>
              </w:rPr>
            </w:pPr>
            <w:r w:rsidRPr="001515D0">
              <w:rPr>
                <w:b/>
                <w:iCs/>
                <w:lang w:val="sr-Cyrl-CS"/>
              </w:rPr>
              <w:t xml:space="preserve">Назив </w:t>
            </w:r>
            <w:r w:rsidRPr="001515D0">
              <w:rPr>
                <w:b/>
                <w:iCs/>
                <w:lang w:val="ru-RU"/>
              </w:rPr>
              <w:t>студијског програма, врста студ</w:t>
            </w:r>
            <w:r w:rsidRPr="001515D0">
              <w:rPr>
                <w:b/>
                <w:iCs/>
                <w:lang w:val="sr-Cyrl-CS"/>
              </w:rPr>
              <w:t>и</w:t>
            </w:r>
            <w:r w:rsidRPr="001515D0">
              <w:rPr>
                <w:b/>
                <w:iCs/>
                <w:lang w:val="ru-RU"/>
              </w:rPr>
              <w:t>ја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1515D0">
              <w:rPr>
                <w:b/>
                <w:lang w:val="en-US"/>
              </w:rPr>
              <w:t>Часова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активне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1.</w:t>
            </w:r>
          </w:p>
        </w:tc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Default="008B36D5" w:rsidP="005A71CF">
            <w:hyperlink r:id="rId6" w:history="1">
              <w:proofErr w:type="spellStart"/>
              <w:r w:rsidR="00F61544" w:rsidRPr="008B36D5">
                <w:rPr>
                  <w:rStyle w:val="Hyperlink"/>
                  <w:lang w:val="en-US"/>
                </w:rPr>
                <w:t>Методологија</w:t>
              </w:r>
              <w:proofErr w:type="spellEnd"/>
              <w:r w:rsidR="00F61544" w:rsidRPr="008B36D5">
                <w:rPr>
                  <w:rStyle w:val="Hyperlink"/>
                  <w:lang w:val="en-US"/>
                </w:rPr>
                <w:t xml:space="preserve"> </w:t>
              </w:r>
              <w:proofErr w:type="spellStart"/>
              <w:r w:rsidR="00F61544" w:rsidRPr="008B36D5">
                <w:rPr>
                  <w:rStyle w:val="Hyperlink"/>
                  <w:lang w:val="en-US"/>
                </w:rPr>
                <w:t>педагошких</w:t>
              </w:r>
              <w:proofErr w:type="spellEnd"/>
              <w:r w:rsidR="00F61544" w:rsidRPr="008B36D5">
                <w:rPr>
                  <w:rStyle w:val="Hyperlink"/>
                  <w:lang w:val="en-US"/>
                </w:rPr>
                <w:t xml:space="preserve"> </w:t>
              </w:r>
              <w:proofErr w:type="spellStart"/>
              <w:r w:rsidR="00F61544" w:rsidRPr="008B36D5">
                <w:rPr>
                  <w:rStyle w:val="Hyperlink"/>
                  <w:lang w:val="en-US"/>
                </w:rPr>
                <w:t>истраживања</w:t>
              </w:r>
              <w:proofErr w:type="spellEnd"/>
            </w:hyperlink>
            <w:bookmarkStart w:id="2" w:name="_GoBack"/>
            <w:bookmarkEnd w:id="2"/>
          </w:p>
          <w:p w:rsidR="00F61544" w:rsidRPr="00F04DCE" w:rsidRDefault="00F61544" w:rsidP="005A71CF"/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en-US"/>
              </w:rPr>
            </w:pP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sr-Cyrl-CS"/>
              </w:rPr>
            </w:pP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en-US"/>
              </w:rPr>
            </w:pP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sr-Cyrl-CS"/>
              </w:rPr>
            </w:pP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en-US"/>
              </w:rPr>
            </w:pP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sr-Cyrl-CS"/>
              </w:rPr>
            </w:pPr>
          </w:p>
        </w:tc>
      </w:tr>
      <w:tr w:rsidR="00F61544" w:rsidRPr="00F31D76" w:rsidTr="005A71CF"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Јовановић, Б. (1994). </w:t>
            </w:r>
            <w:r w:rsidRPr="001515D0">
              <w:rPr>
                <w:i/>
                <w:lang w:val="sr-Cyrl-CS"/>
              </w:rPr>
              <w:t>Васпитање у основној школи</w:t>
            </w:r>
            <w:r>
              <w:rPr>
                <w:lang w:val="sr-Cyrl-CS"/>
              </w:rPr>
              <w:t xml:space="preserve">. Београд: </w:t>
            </w:r>
            <w:r w:rsidRPr="001515D0">
              <w:rPr>
                <w:lang w:val="sr-Cyrl-CS"/>
              </w:rPr>
              <w:t>Просветни преглед и Бел-прес</w:t>
            </w:r>
            <w:r>
              <w:rPr>
                <w:lang w:val="sr-Cyrl-CS"/>
              </w:rPr>
              <w:t xml:space="preserve">. 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Јовановић, Б. (1996). </w:t>
            </w:r>
            <w:r w:rsidRPr="001515D0">
              <w:rPr>
                <w:i/>
                <w:lang w:val="sr-Cyrl-CS"/>
              </w:rPr>
              <w:t>Гимназија у Новом Пазару 1913-1998</w:t>
            </w:r>
            <w:r>
              <w:rPr>
                <w:lang w:val="sr-Cyrl-CS"/>
              </w:rPr>
              <w:t xml:space="preserve">. Нови Пазар: </w:t>
            </w:r>
            <w:r w:rsidRPr="001515D0">
              <w:rPr>
                <w:lang w:val="sr-Cyrl-CS"/>
              </w:rPr>
              <w:t>Гимназија у Новом Пазару</w:t>
            </w:r>
            <w:r>
              <w:rPr>
                <w:lang w:val="sr-Cyrl-CS"/>
              </w:rPr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Јовановић, Б. (1998). </w:t>
            </w:r>
            <w:r w:rsidRPr="001515D0">
              <w:rPr>
                <w:i/>
                <w:lang w:val="sr-Cyrl-CS"/>
              </w:rPr>
              <w:t>Породично васпитање-изабрани текстови</w:t>
            </w:r>
            <w:r>
              <w:rPr>
                <w:i/>
                <w:lang w:val="sr-Cyrl-CS"/>
              </w:rPr>
              <w:t xml:space="preserve"> –</w:t>
            </w:r>
            <w:r w:rsidRPr="00C913C1">
              <w:rPr>
                <w:i/>
                <w:lang w:val="sr-Cyrl-CS"/>
              </w:rPr>
              <w:t xml:space="preserve"> </w:t>
            </w:r>
            <w:r w:rsidRPr="00C913C1">
              <w:rPr>
                <w:lang w:val="sr-Cyrl-CS"/>
              </w:rPr>
              <w:t>приручник</w:t>
            </w:r>
            <w:r>
              <w:rPr>
                <w:lang w:val="sr-Cyrl-CS"/>
              </w:rPr>
              <w:t>. Јагодина:</w:t>
            </w:r>
            <w:r w:rsidRPr="001515D0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645F8" w:rsidRDefault="00F61544" w:rsidP="005A71CF">
            <w:pPr>
              <w:jc w:val="both"/>
            </w:pPr>
            <w:r>
              <w:rPr>
                <w:lang w:val="sr-Cyrl-CS"/>
              </w:rPr>
              <w:t xml:space="preserve">Јовановић, Б. (2005). </w:t>
            </w:r>
            <w:r w:rsidRPr="001515D0">
              <w:rPr>
                <w:i/>
                <w:lang w:val="sr-Cyrl-CS"/>
              </w:rPr>
              <w:t>Школа и васпитање</w:t>
            </w:r>
            <w:r>
              <w:rPr>
                <w:lang w:val="sr-Cyrl-CS"/>
              </w:rPr>
              <w:t xml:space="preserve">. Београд: </w:t>
            </w:r>
            <w:r w:rsidRPr="001515D0">
              <w:rPr>
                <w:lang w:val="sr-Cyrl-CS"/>
              </w:rPr>
              <w:t>Едука</w:t>
            </w:r>
            <w:r>
              <w:rPr>
                <w:lang w:val="sr-Cyrl-CS"/>
              </w:rPr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Јовановић, Б. (2006). </w:t>
            </w:r>
            <w:r w:rsidRPr="001515D0">
              <w:rPr>
                <w:i/>
                <w:lang w:val="sr-Cyrl-CS"/>
              </w:rPr>
              <w:t>Теоријско-методичке основе грађанског васпитања</w:t>
            </w:r>
            <w:r>
              <w:rPr>
                <w:i/>
                <w:lang w:val="sr-Cyrl-CS"/>
              </w:rPr>
              <w:t xml:space="preserve"> </w:t>
            </w:r>
            <w:r w:rsidRPr="00C913C1">
              <w:rPr>
                <w:i/>
                <w:lang w:val="sr-Cyrl-CS"/>
              </w:rPr>
              <w:t xml:space="preserve">- </w:t>
            </w:r>
            <w:r w:rsidRPr="00C913C1">
              <w:rPr>
                <w:lang w:val="sr-Cyrl-CS"/>
              </w:rPr>
              <w:t>приручник</w:t>
            </w:r>
            <w:r w:rsidRPr="001515D0">
              <w:rPr>
                <w:lang w:val="sr-Cyrl-CS"/>
              </w:rPr>
              <w:t xml:space="preserve"> (приређивач) Учитељски факултет у Јагодини</w:t>
            </w:r>
            <w:r>
              <w:rPr>
                <w:lang w:val="sr-Cyrl-CS"/>
              </w:rPr>
              <w:t>.</w:t>
            </w:r>
            <w:r w:rsidRPr="001645F8"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C913C1" w:rsidRDefault="00F61544" w:rsidP="005A71CF">
            <w:pPr>
              <w:jc w:val="both"/>
              <w:rPr>
                <w:i/>
              </w:rPr>
            </w:pPr>
            <w:r>
              <w:rPr>
                <w:lang w:val="sr-Cyrl-CS"/>
              </w:rPr>
              <w:t xml:space="preserve">Јовановић, Б. (2004). </w:t>
            </w:r>
            <w:r w:rsidRPr="001515D0">
              <w:rPr>
                <w:i/>
                <w:lang w:val="sr-Cyrl-CS"/>
              </w:rPr>
              <w:t>Комуникација и медији у савременој настави</w:t>
            </w:r>
            <w:r>
              <w:rPr>
                <w:lang w:val="sr-Cyrl-CS"/>
              </w:rPr>
              <w:t xml:space="preserve">. </w:t>
            </w:r>
            <w:r w:rsidRPr="00C913C1">
              <w:rPr>
                <w:lang w:val="sr-Cyrl-CS"/>
              </w:rPr>
              <w:t xml:space="preserve">Зборник радова са </w:t>
            </w:r>
            <w:r w:rsidRPr="00C913C1">
              <w:t xml:space="preserve"> </w:t>
            </w:r>
            <w:r w:rsidRPr="00C913C1">
              <w:rPr>
                <w:lang w:val="ru-RU"/>
              </w:rPr>
              <w:t xml:space="preserve">међународног </w:t>
            </w:r>
            <w:r w:rsidRPr="00C913C1">
              <w:rPr>
                <w:lang w:val="sr-Cyrl-CS"/>
              </w:rPr>
              <w:t>научног скупа</w:t>
            </w:r>
            <w:r>
              <w:rPr>
                <w:lang w:val="sr-Cyrl-CS"/>
              </w:rPr>
              <w:t xml:space="preserve"> Јагодина:</w:t>
            </w:r>
            <w:r w:rsidRPr="001515D0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C913C1" w:rsidRDefault="00F61544" w:rsidP="005A71CF">
            <w:pPr>
              <w:jc w:val="both"/>
            </w:pPr>
            <w:r>
              <w:rPr>
                <w:lang w:val="sr-Cyrl-CS"/>
              </w:rPr>
              <w:t xml:space="preserve">Јовановић, Б. (2005). </w:t>
            </w:r>
            <w:r w:rsidRPr="001515D0">
              <w:rPr>
                <w:i/>
                <w:lang w:val="ru-RU"/>
              </w:rPr>
              <w:t>Школска</w:t>
            </w:r>
            <w:r w:rsidRPr="00C913C1">
              <w:rPr>
                <w:i/>
              </w:rPr>
              <w:t xml:space="preserve"> </w:t>
            </w:r>
            <w:r w:rsidRPr="001515D0">
              <w:rPr>
                <w:i/>
                <w:lang w:val="ru-RU"/>
              </w:rPr>
              <w:t>и</w:t>
            </w:r>
            <w:r w:rsidRPr="00C913C1">
              <w:rPr>
                <w:i/>
              </w:rPr>
              <w:t xml:space="preserve"> </w:t>
            </w:r>
            <w:r w:rsidRPr="001515D0">
              <w:rPr>
                <w:i/>
                <w:lang w:val="ru-RU"/>
              </w:rPr>
              <w:t>породична</w:t>
            </w:r>
            <w:r w:rsidRPr="00C913C1">
              <w:rPr>
                <w:i/>
              </w:rPr>
              <w:t xml:space="preserve"> </w:t>
            </w:r>
            <w:r w:rsidRPr="001515D0">
              <w:rPr>
                <w:i/>
                <w:lang w:val="ru-RU"/>
              </w:rPr>
              <w:t>педагогија</w:t>
            </w:r>
            <w:r>
              <w:rPr>
                <w:i/>
                <w:lang w:val="ru-RU"/>
              </w:rPr>
              <w:t xml:space="preserve"> –</w:t>
            </w:r>
            <w:r w:rsidRPr="00C913C1">
              <w:rPr>
                <w:i/>
                <w:lang w:val="ru-RU"/>
              </w:rPr>
              <w:t xml:space="preserve"> </w:t>
            </w:r>
            <w:r w:rsidRPr="00C913C1">
              <w:rPr>
                <w:lang w:val="ru-RU"/>
              </w:rPr>
              <w:t>практикум</w:t>
            </w:r>
            <w:r>
              <w:rPr>
                <w:lang w:val="ru-RU"/>
              </w:rPr>
              <w:t xml:space="preserve">. Јагодина: </w:t>
            </w:r>
            <w:r w:rsidRPr="001515D0">
              <w:rPr>
                <w:lang w:val="ru-RU"/>
              </w:rPr>
              <w:t>Учитељски</w:t>
            </w:r>
            <w:r w:rsidRPr="00C913C1">
              <w:t xml:space="preserve"> </w:t>
            </w:r>
            <w:r w:rsidRPr="001515D0">
              <w:rPr>
                <w:lang w:val="ru-RU"/>
              </w:rPr>
              <w:t>факултет</w:t>
            </w:r>
            <w:r>
              <w:rPr>
                <w:lang w:val="ru-RU"/>
              </w:rPr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both"/>
              <w:rPr>
                <w:b/>
                <w:lang w:val="sr-Cyrl-CS"/>
              </w:rPr>
            </w:pPr>
            <w:r w:rsidRPr="001515D0">
              <w:rPr>
                <w:i/>
                <w:lang w:val="sr-Cyrl-CS"/>
              </w:rPr>
              <w:t>Општа педагогија</w:t>
            </w:r>
            <w:r w:rsidRPr="001515D0">
              <w:rPr>
                <w:lang w:val="sr-Cyrl-CS"/>
              </w:rPr>
              <w:t xml:space="preserve">, </w:t>
            </w:r>
            <w:r w:rsidRPr="001515D0">
              <w:rPr>
                <w:b/>
                <w:lang w:val="sr-Cyrl-CS"/>
              </w:rPr>
              <w:t>уџбеник ( коаутор),</w:t>
            </w:r>
            <w:r w:rsidRPr="001515D0">
              <w:rPr>
                <w:lang w:val="sr-Cyrl-CS"/>
              </w:rPr>
              <w:t xml:space="preserve"> Учитељски факултет у Београду, Београд, 1996, 276 стр</w:t>
            </w:r>
            <w:r w:rsidRPr="001515D0">
              <w:rPr>
                <w:lang w:val="ru-RU"/>
              </w:rPr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9.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both"/>
              <w:rPr>
                <w:sz w:val="22"/>
                <w:szCs w:val="22"/>
                <w:lang w:val="sr-Cyrl-CS"/>
              </w:rPr>
            </w:pPr>
            <w:r w:rsidRPr="001515D0">
              <w:rPr>
                <w:i/>
                <w:lang w:val="sr-Cyrl-CS"/>
              </w:rPr>
              <w:t>Школска педагогија</w:t>
            </w:r>
            <w:r w:rsidRPr="001515D0">
              <w:rPr>
                <w:i/>
                <w:lang w:val="ru-RU"/>
              </w:rPr>
              <w:t xml:space="preserve"> ,</w:t>
            </w:r>
            <w:r w:rsidRPr="001515D0">
              <w:rPr>
                <w:b/>
                <w:lang w:val="ru-RU"/>
              </w:rPr>
              <w:t>уџбеник</w:t>
            </w:r>
            <w:r w:rsidRPr="001515D0">
              <w:rPr>
                <w:b/>
                <w:lang w:val="sr-Cyrl-CS"/>
              </w:rPr>
              <w:t>( коаутор</w:t>
            </w:r>
            <w:r w:rsidRPr="001515D0">
              <w:rPr>
                <w:lang w:val="sr-Cyrl-CS"/>
              </w:rPr>
              <w:t>), Учитељски факултет у Ужицу, Ужице,2006,384</w:t>
            </w:r>
            <w:r w:rsidRPr="001515D0">
              <w:rPr>
                <w:lang w:val="ru-RU"/>
              </w:rPr>
              <w:t xml:space="preserve"> стр</w:t>
            </w:r>
            <w:r w:rsidRPr="001515D0">
              <w:rPr>
                <w:sz w:val="22"/>
                <w:szCs w:val="22"/>
                <w:lang w:val="ru-RU"/>
              </w:rPr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Јовановић, Б.., Кнежевић-Флорић, О (2007). </w:t>
            </w:r>
            <w:r w:rsidRPr="001515D0">
              <w:rPr>
                <w:i/>
                <w:lang w:val="sr-Cyrl-CS"/>
              </w:rPr>
              <w:t>Основи методологије педагошких истраживања са статистиком</w:t>
            </w:r>
            <w:r>
              <w:rPr>
                <w:lang w:val="sr-Cyrl-CS"/>
              </w:rPr>
              <w:t>. Јагодина:</w:t>
            </w:r>
            <w:r w:rsidRPr="001515D0">
              <w:rPr>
                <w:lang w:val="sr-Cyrl-CS"/>
              </w:rPr>
              <w:t xml:space="preserve"> Педагошки факултет</w:t>
            </w:r>
            <w:r>
              <w:rPr>
                <w:lang w:val="sr-Cyrl-CS"/>
              </w:rPr>
              <w:t>.</w:t>
            </w:r>
          </w:p>
        </w:tc>
      </w:tr>
      <w:tr w:rsidR="00F61544" w:rsidRPr="00F31D76" w:rsidTr="005A71CF"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61544" w:rsidRPr="00F31D76" w:rsidTr="005A71CF">
        <w:tc>
          <w:tcPr>
            <w:tcW w:w="5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Укупан број цитата</w:t>
            </w:r>
          </w:p>
        </w:tc>
        <w:tc>
          <w:tcPr>
            <w:tcW w:w="5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</w:tr>
      <w:tr w:rsidR="00F61544" w:rsidRPr="00F31D76" w:rsidTr="005A71CF">
        <w:tc>
          <w:tcPr>
            <w:tcW w:w="5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Укупан број радова са </w:t>
            </w:r>
            <w:r w:rsidRPr="001515D0">
              <w:rPr>
                <w:lang w:val="en-US"/>
              </w:rPr>
              <w:t>SCI</w:t>
            </w:r>
            <w:r w:rsidRPr="001515D0">
              <w:rPr>
                <w:lang w:val="sr-Cyrl-CS"/>
              </w:rPr>
              <w:t xml:space="preserve"> (</w:t>
            </w:r>
            <w:r w:rsidRPr="001515D0">
              <w:rPr>
                <w:lang w:val="en-US"/>
              </w:rPr>
              <w:t>SSCI</w:t>
            </w:r>
            <w:r w:rsidRPr="001515D0">
              <w:rPr>
                <w:lang w:val="sr-Cyrl-CS"/>
              </w:rPr>
              <w:t>) листе</w:t>
            </w:r>
          </w:p>
        </w:tc>
        <w:tc>
          <w:tcPr>
            <w:tcW w:w="5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</w:tr>
      <w:tr w:rsidR="00F61544" w:rsidRPr="00F31D76" w:rsidTr="005A71CF">
        <w:tc>
          <w:tcPr>
            <w:tcW w:w="5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F31D76">
              <w:t>Тренутно у</w:t>
            </w:r>
            <w:r w:rsidRPr="001515D0">
              <w:rPr>
                <w:lang w:val="sr-Cyrl-CS"/>
              </w:rPr>
              <w:t>чешће на пројектима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Домаћи</w:t>
            </w:r>
          </w:p>
        </w:tc>
        <w:tc>
          <w:tcPr>
            <w:tcW w:w="3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Међународни</w:t>
            </w:r>
          </w:p>
        </w:tc>
      </w:tr>
      <w:tr w:rsidR="00F61544" w:rsidRPr="00F31D76" w:rsidTr="005A71CF"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Усавршавања </w:t>
            </w:r>
          </w:p>
        </w:tc>
        <w:tc>
          <w:tcPr>
            <w:tcW w:w="80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</w:tr>
      <w:tr w:rsidR="00F61544" w:rsidRPr="00F31D76" w:rsidTr="005A71CF"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Други подаци</w:t>
            </w:r>
          </w:p>
        </w:tc>
      </w:tr>
    </w:tbl>
    <w:p w:rsidR="00F75EB4" w:rsidRPr="00F61544" w:rsidRDefault="00F75EB4" w:rsidP="00F61544"/>
    <w:sectPr w:rsidR="00F75EB4" w:rsidRPr="00F61544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57CE"/>
    <w:multiLevelType w:val="hybridMultilevel"/>
    <w:tmpl w:val="1C72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1E21AB"/>
    <w:rsid w:val="00256C62"/>
    <w:rsid w:val="002679FC"/>
    <w:rsid w:val="002E5441"/>
    <w:rsid w:val="003262D0"/>
    <w:rsid w:val="0036345E"/>
    <w:rsid w:val="003C4329"/>
    <w:rsid w:val="004B407A"/>
    <w:rsid w:val="005E134D"/>
    <w:rsid w:val="00657C64"/>
    <w:rsid w:val="00686FCE"/>
    <w:rsid w:val="006B2CC7"/>
    <w:rsid w:val="006F7B2F"/>
    <w:rsid w:val="00737FBA"/>
    <w:rsid w:val="008107D3"/>
    <w:rsid w:val="008B36D5"/>
    <w:rsid w:val="008E2BAB"/>
    <w:rsid w:val="009F0DCC"/>
    <w:rsid w:val="00A211DE"/>
    <w:rsid w:val="00A37687"/>
    <w:rsid w:val="00A61783"/>
    <w:rsid w:val="00AA1DD6"/>
    <w:rsid w:val="00B04843"/>
    <w:rsid w:val="00C47846"/>
    <w:rsid w:val="00C73842"/>
    <w:rsid w:val="00D621E7"/>
    <w:rsid w:val="00D96F88"/>
    <w:rsid w:val="00E0419A"/>
    <w:rsid w:val="00E8390B"/>
    <w:rsid w:val="00F61544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8B36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8B36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35.%20Metodologija_pedagoskih_istrazivanja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2013-09-24T09:33:00Z</dcterms:created>
  <dcterms:modified xsi:type="dcterms:W3CDTF">2013-10-01T10:20:00Z</dcterms:modified>
</cp:coreProperties>
</file>